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3FA" w:rsidRDefault="00C01BC6">
      <w:r>
        <w:rPr>
          <w:noProof/>
          <w:lang w:eastAsia="en-GB"/>
        </w:rPr>
        <mc:AlternateContent>
          <mc:Choice Requires="wps">
            <w:drawing>
              <wp:anchor distT="36576" distB="36576" distL="36576" distR="36576" simplePos="0" relativeHeight="251663360" behindDoc="0" locked="0" layoutInCell="1" allowOverlap="1">
                <wp:simplePos x="0" y="0"/>
                <wp:positionH relativeFrom="column">
                  <wp:posOffset>3123590</wp:posOffset>
                </wp:positionH>
                <wp:positionV relativeFrom="paragraph">
                  <wp:posOffset>1236269</wp:posOffset>
                </wp:positionV>
                <wp:extent cx="2602230" cy="2882011"/>
                <wp:effectExtent l="0" t="0" r="26670" b="139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882011"/>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3955" w:rsidRPr="00D51352" w:rsidRDefault="00FD3955" w:rsidP="00D51352">
                            <w:pPr>
                              <w:widowControl w:val="0"/>
                              <w:rPr>
                                <w:rFonts w:cstheme="minorHAnsi"/>
                                <w:b/>
                                <w:u w:val="single"/>
                              </w:rPr>
                            </w:pPr>
                            <w:r w:rsidRPr="00D51352">
                              <w:rPr>
                                <w:rFonts w:cstheme="minorHAnsi"/>
                                <w:b/>
                                <w:u w:val="single"/>
                              </w:rPr>
                              <w:t>Maths</w:t>
                            </w:r>
                          </w:p>
                          <w:p w:rsidR="00FD3955" w:rsidRDefault="00FD3955" w:rsidP="00D51352">
                            <w:pPr>
                              <w:rPr>
                                <w:rFonts w:cstheme="minorHAnsi"/>
                              </w:rPr>
                            </w:pPr>
                            <w:r>
                              <w:rPr>
                                <w:rFonts w:cstheme="minorHAnsi"/>
                              </w:rPr>
                              <w:t>We will be consolidating our understanding of all areas of the Maths curriculum this term, building on the knowledge that we built up last term in order to apply what we know in problem-solving and reasoning contexts.</w:t>
                            </w:r>
                          </w:p>
                          <w:p w:rsidR="00FD3955" w:rsidRPr="00D51352" w:rsidRDefault="00FD3955" w:rsidP="00D51352">
                            <w:pPr>
                              <w:rPr>
                                <w:rFonts w:cstheme="minorHAnsi"/>
                              </w:rPr>
                            </w:pPr>
                            <w:r>
                              <w:rPr>
                                <w:rFonts w:cstheme="minorHAnsi"/>
                              </w:rPr>
                              <w:t>We will also be continuing to work on arithmetic skills throughout the term. Please make sure that you are supporting your child by practising with them any areas of arithmetic that they find challenging (particularly times tables if these are not secure).</w:t>
                            </w:r>
                          </w:p>
                          <w:p w:rsidR="00FD3955" w:rsidRPr="00BF2AA5" w:rsidRDefault="00FD3955" w:rsidP="00D51352">
                            <w:pPr>
                              <w:widowControl w:val="0"/>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5.95pt;margin-top:97.35pt;width:204.9pt;height:22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" filled="f" insetpen="t">
                <v:shadow color="#ccc"/>
                <v:textbox inset="2.88pt,2.88pt,2.88pt,2.88pt">
                  <w:txbxContent>
                    <w:p w:rsidR="00FD3955" w:rsidRPr="00D51352" w:rsidRDefault="00FD3955" w:rsidP="00D51352">
                      <w:pPr>
                        <w:widowControl w:val="0"/>
                        <w:rPr>
                          <w:rFonts w:cstheme="minorHAnsi"/>
                          <w:b/>
                          <w:u w:val="single"/>
                        </w:rPr>
                      </w:pPr>
                      <w:r w:rsidRPr="00D51352">
                        <w:rPr>
                          <w:rFonts w:cstheme="minorHAnsi"/>
                          <w:b/>
                          <w:u w:val="single"/>
                        </w:rPr>
                        <w:t>Maths</w:t>
                      </w:r>
                    </w:p>
                    <w:p w:rsidR="00FD3955" w:rsidRDefault="00FD3955" w:rsidP="00D51352">
                      <w:pPr>
                        <w:rPr>
                          <w:rFonts w:cstheme="minorHAnsi"/>
                        </w:rPr>
                      </w:pPr>
                      <w:r>
                        <w:rPr>
                          <w:rFonts w:cstheme="minorHAnsi"/>
                        </w:rPr>
                        <w:t>We will be consolidating our understanding of all areas of the Maths curriculum this term, building on the knowledge that we built up last term in order to apply what we know in problem-solving and reasoning contexts.</w:t>
                      </w:r>
                    </w:p>
                    <w:p w:rsidR="00FD3955" w:rsidRPr="00D51352" w:rsidRDefault="00FD3955" w:rsidP="00D51352">
                      <w:pPr>
                        <w:rPr>
                          <w:rFonts w:cstheme="minorHAnsi"/>
                        </w:rPr>
                      </w:pPr>
                      <w:r>
                        <w:rPr>
                          <w:rFonts w:cstheme="minorHAnsi"/>
                        </w:rPr>
                        <w:t>We will also be continuing to work on arithmetic skills throughout the term. Please make sure that you are supporting your child by practising with them any areas of arithmetic that they find challenging (particularly times tables if these are not secure).</w:t>
                      </w:r>
                    </w:p>
                    <w:p w:rsidR="00FD3955" w:rsidRPr="00BF2AA5" w:rsidRDefault="00FD3955" w:rsidP="00D51352">
                      <w:pPr>
                        <w:widowControl w:val="0"/>
                        <w:rPr>
                          <w:rFonts w:ascii="Comic Sans MS" w:hAnsi="Comic Sans MS"/>
                        </w:rPr>
                      </w:pPr>
                    </w:p>
                  </w:txbxContent>
                </v:textbox>
              </v:shape>
            </w:pict>
          </mc:Fallback>
        </mc:AlternateContent>
      </w:r>
      <w:r>
        <w:rPr>
          <w:noProof/>
          <w:lang w:eastAsia="en-GB"/>
        </w:rPr>
        <mc:AlternateContent>
          <mc:Choice Requires="wps">
            <w:drawing>
              <wp:anchor distT="36576" distB="36576" distL="36576" distR="36576" simplePos="0" relativeHeight="251662336" behindDoc="0" locked="0" layoutInCell="1" allowOverlap="1">
                <wp:simplePos x="0" y="0"/>
                <wp:positionH relativeFrom="column">
                  <wp:posOffset>51206</wp:posOffset>
                </wp:positionH>
                <wp:positionV relativeFrom="paragraph">
                  <wp:posOffset>1272845</wp:posOffset>
                </wp:positionV>
                <wp:extent cx="2779395" cy="2845613"/>
                <wp:effectExtent l="0" t="0" r="20955" b="1206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2845613"/>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3955" w:rsidRPr="00D51352" w:rsidRDefault="00FD3955" w:rsidP="00D51352">
                            <w:pPr>
                              <w:widowControl w:val="0"/>
                              <w:rPr>
                                <w:rFonts w:cstheme="minorHAnsi"/>
                                <w:b/>
                                <w:u w:val="single"/>
                              </w:rPr>
                            </w:pPr>
                            <w:r w:rsidRPr="00D51352">
                              <w:rPr>
                                <w:rFonts w:cstheme="minorHAnsi"/>
                                <w:b/>
                                <w:u w:val="single"/>
                              </w:rPr>
                              <w:t>English</w:t>
                            </w:r>
                          </w:p>
                          <w:p w:rsidR="00FD3955" w:rsidRDefault="00FD3955" w:rsidP="00D51352">
                            <w:pPr>
                              <w:widowControl w:val="0"/>
                              <w:rPr>
                                <w:rFonts w:cstheme="minorHAnsi"/>
                                <w:lang w:val="en-US"/>
                              </w:rPr>
                            </w:pPr>
                            <w:r w:rsidRPr="00D51352">
                              <w:rPr>
                                <w:rFonts w:cstheme="minorHAnsi"/>
                                <w:lang w:val="en-US"/>
                              </w:rPr>
                              <w:t xml:space="preserve">In English this term </w:t>
                            </w:r>
                            <w:r>
                              <w:rPr>
                                <w:rFonts w:cstheme="minorHAnsi"/>
                                <w:lang w:val="en-US"/>
                              </w:rPr>
                              <w:t xml:space="preserve">we will be starting with </w:t>
                            </w:r>
                            <w:r>
                              <w:rPr>
                                <w:rFonts w:cstheme="minorHAnsi"/>
                                <w:i/>
                                <w:lang w:val="en-US"/>
                              </w:rPr>
                              <w:t>Grimm Tales for Young and Old</w:t>
                            </w:r>
                            <w:r>
                              <w:rPr>
                                <w:rFonts w:cstheme="minorHAnsi"/>
                                <w:lang w:val="en-US"/>
                              </w:rPr>
                              <w:t xml:space="preserve"> by Philip Pullman and then moving on to </w:t>
                            </w:r>
                            <w:r>
                              <w:rPr>
                                <w:rFonts w:cstheme="minorHAnsi"/>
                                <w:i/>
                                <w:lang w:val="en-US"/>
                              </w:rPr>
                              <w:t>Romeo and Juliet</w:t>
                            </w:r>
                            <w:r>
                              <w:rPr>
                                <w:rFonts w:cstheme="minorHAnsi"/>
                                <w:lang w:val="en-US"/>
                              </w:rPr>
                              <w:t xml:space="preserve"> by William Shakespeare. Both of these books will give the children opportunities to develop more sophisticated sentence structure and use a wide range of vocabulary, which they will be applying in writing throughout the term. </w:t>
                            </w:r>
                          </w:p>
                          <w:p w:rsidR="00FD3955" w:rsidRPr="00C01BC6" w:rsidRDefault="00FD3955" w:rsidP="00D51352">
                            <w:pPr>
                              <w:widowControl w:val="0"/>
                              <w:rPr>
                                <w:rFonts w:cstheme="minorHAnsi"/>
                                <w:lang w:val="en-US"/>
                              </w:rPr>
                            </w:pPr>
                            <w:r>
                              <w:rPr>
                                <w:rFonts w:cstheme="minorHAnsi"/>
                                <w:lang w:val="en-US"/>
                              </w:rPr>
                              <w:t xml:space="preserve">Our Reading books will be </w:t>
                            </w:r>
                            <w:proofErr w:type="spellStart"/>
                            <w:r>
                              <w:rPr>
                                <w:rFonts w:cstheme="minorHAnsi"/>
                                <w:i/>
                                <w:lang w:val="en-US"/>
                              </w:rPr>
                              <w:t>Cogheart</w:t>
                            </w:r>
                            <w:proofErr w:type="spellEnd"/>
                            <w:r>
                              <w:rPr>
                                <w:rFonts w:cstheme="minorHAnsi"/>
                                <w:lang w:val="en-US"/>
                              </w:rPr>
                              <w:t xml:space="preserve"> in the first half of the term, and a non-fiction book called </w:t>
                            </w:r>
                            <w:r>
                              <w:rPr>
                                <w:rFonts w:cstheme="minorHAnsi"/>
                                <w:i/>
                                <w:lang w:val="en-US"/>
                              </w:rPr>
                              <w:t>Journeys and Migration</w:t>
                            </w:r>
                            <w:r>
                              <w:rPr>
                                <w:rFonts w:cstheme="minorHAnsi"/>
                                <w:lang w:val="en-US"/>
                              </w:rPr>
                              <w:t xml:space="preserve"> in the second half of the term.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05pt;margin-top:100.2pt;width:218.85pt;height:224.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" filled="f" insetpen="t">
                <v:shadow color="#ccc"/>
                <v:textbox inset="2.88pt,2.88pt,2.88pt,2.88pt">
                  <w:txbxContent>
                    <w:p w:rsidR="00FD3955" w:rsidRPr="00D51352" w:rsidRDefault="00FD3955" w:rsidP="00D51352">
                      <w:pPr>
                        <w:widowControl w:val="0"/>
                        <w:rPr>
                          <w:rFonts w:cstheme="minorHAnsi"/>
                          <w:b/>
                          <w:u w:val="single"/>
                        </w:rPr>
                      </w:pPr>
                      <w:r w:rsidRPr="00D51352">
                        <w:rPr>
                          <w:rFonts w:cstheme="minorHAnsi"/>
                          <w:b/>
                          <w:u w:val="single"/>
                        </w:rPr>
                        <w:t>English</w:t>
                      </w:r>
                    </w:p>
                    <w:p w:rsidR="00FD3955" w:rsidRDefault="00FD3955" w:rsidP="00D51352">
                      <w:pPr>
                        <w:widowControl w:val="0"/>
                        <w:rPr>
                          <w:rFonts w:cstheme="minorHAnsi"/>
                          <w:lang w:val="en-US"/>
                        </w:rPr>
                      </w:pPr>
                      <w:r w:rsidRPr="00D51352">
                        <w:rPr>
                          <w:rFonts w:cstheme="minorHAnsi"/>
                          <w:lang w:val="en-US"/>
                        </w:rPr>
                        <w:t xml:space="preserve">In English this term </w:t>
                      </w:r>
                      <w:r>
                        <w:rPr>
                          <w:rFonts w:cstheme="minorHAnsi"/>
                          <w:lang w:val="en-US"/>
                        </w:rPr>
                        <w:t xml:space="preserve">we will be starting with </w:t>
                      </w:r>
                      <w:r>
                        <w:rPr>
                          <w:rFonts w:cstheme="minorHAnsi"/>
                          <w:i/>
                          <w:lang w:val="en-US"/>
                        </w:rPr>
                        <w:t>Grimm Tales for Young and Old</w:t>
                      </w:r>
                      <w:r>
                        <w:rPr>
                          <w:rFonts w:cstheme="minorHAnsi"/>
                          <w:lang w:val="en-US"/>
                        </w:rPr>
                        <w:t xml:space="preserve"> by Philip Pullman and then moving on to </w:t>
                      </w:r>
                      <w:r>
                        <w:rPr>
                          <w:rFonts w:cstheme="minorHAnsi"/>
                          <w:i/>
                          <w:lang w:val="en-US"/>
                        </w:rPr>
                        <w:t>Romeo and Juliet</w:t>
                      </w:r>
                      <w:r>
                        <w:rPr>
                          <w:rFonts w:cstheme="minorHAnsi"/>
                          <w:lang w:val="en-US"/>
                        </w:rPr>
                        <w:t xml:space="preserve"> by William Shakespeare. Both of these books will give the children opportunities to develop more sophisticated sentence structure and use a wide range of vocabulary, which they will be applying in writing throughout the term. </w:t>
                      </w:r>
                    </w:p>
                    <w:p w:rsidR="00FD3955" w:rsidRPr="00C01BC6" w:rsidRDefault="00FD3955" w:rsidP="00D51352">
                      <w:pPr>
                        <w:widowControl w:val="0"/>
                        <w:rPr>
                          <w:rFonts w:cstheme="minorHAnsi"/>
                          <w:lang w:val="en-US"/>
                        </w:rPr>
                      </w:pPr>
                      <w:r>
                        <w:rPr>
                          <w:rFonts w:cstheme="minorHAnsi"/>
                          <w:lang w:val="en-US"/>
                        </w:rPr>
                        <w:t xml:space="preserve">Our Reading books will be </w:t>
                      </w:r>
                      <w:proofErr w:type="spellStart"/>
                      <w:r>
                        <w:rPr>
                          <w:rFonts w:cstheme="minorHAnsi"/>
                          <w:i/>
                          <w:lang w:val="en-US"/>
                        </w:rPr>
                        <w:t>Cogheart</w:t>
                      </w:r>
                      <w:proofErr w:type="spellEnd"/>
                      <w:r>
                        <w:rPr>
                          <w:rFonts w:cstheme="minorHAnsi"/>
                          <w:lang w:val="en-US"/>
                        </w:rPr>
                        <w:t xml:space="preserve"> in the first half of the term, and a non-fiction book called </w:t>
                      </w:r>
                      <w:r>
                        <w:rPr>
                          <w:rFonts w:cstheme="minorHAnsi"/>
                          <w:i/>
                          <w:lang w:val="en-US"/>
                        </w:rPr>
                        <w:t>Journeys and Migration</w:t>
                      </w:r>
                      <w:r>
                        <w:rPr>
                          <w:rFonts w:cstheme="minorHAnsi"/>
                          <w:lang w:val="en-US"/>
                        </w:rPr>
                        <w:t xml:space="preserve"> in the second half of the term. </w:t>
                      </w:r>
                    </w:p>
                  </w:txbxContent>
                </v:textbox>
              </v:shape>
            </w:pict>
          </mc:Fallback>
        </mc:AlternateContent>
      </w:r>
      <w:r>
        <w:rPr>
          <w:noProof/>
          <w:lang w:eastAsia="en-GB"/>
        </w:rPr>
        <mc:AlternateContent>
          <mc:Choice Requires="wps">
            <w:drawing>
              <wp:anchor distT="36576" distB="36576" distL="36576" distR="36576" simplePos="0" relativeHeight="251664384" behindDoc="0" locked="0" layoutInCell="1" allowOverlap="1">
                <wp:simplePos x="0" y="0"/>
                <wp:positionH relativeFrom="column">
                  <wp:posOffset>36576</wp:posOffset>
                </wp:positionH>
                <wp:positionV relativeFrom="paragraph">
                  <wp:posOffset>4250131</wp:posOffset>
                </wp:positionV>
                <wp:extent cx="5689600" cy="1733398"/>
                <wp:effectExtent l="0" t="0" r="25400" b="196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733398"/>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3955" w:rsidRDefault="00FD3955" w:rsidP="00D51352">
                            <w:pPr>
                              <w:widowControl w:val="0"/>
                              <w:rPr>
                                <w:rFonts w:cstheme="minorHAnsi"/>
                              </w:rPr>
                            </w:pPr>
                            <w:r w:rsidRPr="00F5062F">
                              <w:rPr>
                                <w:rFonts w:cstheme="minorHAnsi"/>
                                <w:b/>
                                <w:u w:val="single"/>
                              </w:rPr>
                              <w:t>Theme Based Learning</w:t>
                            </w:r>
                            <w:r w:rsidRPr="00C7040D">
                              <w:rPr>
                                <w:rFonts w:cstheme="minorHAnsi"/>
                              </w:rPr>
                              <w:t xml:space="preserve">- </w:t>
                            </w:r>
                            <w:r>
                              <w:rPr>
                                <w:rFonts w:cstheme="minorHAnsi"/>
                              </w:rPr>
                              <w:t xml:space="preserve">This term is a Geography focus. </w:t>
                            </w:r>
                            <w:r w:rsidRPr="00C7040D">
                              <w:rPr>
                                <w:rFonts w:cstheme="minorHAnsi"/>
                              </w:rPr>
                              <w:t xml:space="preserve">We </w:t>
                            </w:r>
                            <w:r>
                              <w:rPr>
                                <w:rFonts w:cstheme="minorHAnsi"/>
                              </w:rPr>
                              <w:t>will be</w:t>
                            </w:r>
                            <w:r w:rsidRPr="00C7040D">
                              <w:rPr>
                                <w:rFonts w:cstheme="minorHAnsi"/>
                              </w:rPr>
                              <w:t xml:space="preserve"> learning about </w:t>
                            </w:r>
                            <w:r>
                              <w:rPr>
                                <w:rFonts w:cstheme="minorHAnsi"/>
                              </w:rPr>
                              <w:t xml:space="preserve">the environment and how to take care of it. </w:t>
                            </w:r>
                          </w:p>
                          <w:p w:rsidR="00FD3955" w:rsidRDefault="00FD3955" w:rsidP="00D51352">
                            <w:pPr>
                              <w:widowControl w:val="0"/>
                              <w:rPr>
                                <w:rFonts w:cstheme="minorHAnsi"/>
                              </w:rPr>
                            </w:pPr>
                            <w:r w:rsidRPr="00F5062F">
                              <w:rPr>
                                <w:rFonts w:cstheme="minorHAnsi"/>
                                <w:b/>
                                <w:u w:val="single"/>
                              </w:rPr>
                              <w:t>Science</w:t>
                            </w:r>
                            <w:r w:rsidRPr="00C7040D">
                              <w:rPr>
                                <w:rFonts w:cstheme="minorHAnsi"/>
                              </w:rPr>
                              <w:t xml:space="preserve"> - Our topic</w:t>
                            </w:r>
                            <w:r>
                              <w:rPr>
                                <w:rFonts w:cstheme="minorHAnsi"/>
                              </w:rPr>
                              <w:t>s</w:t>
                            </w:r>
                            <w:r w:rsidRPr="00C7040D">
                              <w:rPr>
                                <w:rFonts w:cstheme="minorHAnsi"/>
                              </w:rPr>
                              <w:t xml:space="preserve"> </w:t>
                            </w:r>
                            <w:r>
                              <w:rPr>
                                <w:rFonts w:cstheme="minorHAnsi"/>
                              </w:rPr>
                              <w:t xml:space="preserve">are “Animal Classification” and “The Circulatory System”. We will be learning </w:t>
                            </w:r>
                            <w:r w:rsidR="00F57E97">
                              <w:rPr>
                                <w:rFonts w:cstheme="minorHAnsi"/>
                              </w:rPr>
                              <w:t xml:space="preserve">about different animals can be grouped and classified and about how the heart pumps blood around the body. </w:t>
                            </w:r>
                            <w:r w:rsidRPr="00C7040D">
                              <w:rPr>
                                <w:rFonts w:cstheme="minorHAnsi"/>
                              </w:rPr>
                              <w:t xml:space="preserve"> </w:t>
                            </w:r>
                          </w:p>
                          <w:p w:rsidR="00FD3955" w:rsidRPr="00C7040D" w:rsidRDefault="00FD3955" w:rsidP="00D51352">
                            <w:pPr>
                              <w:widowControl w:val="0"/>
                              <w:rPr>
                                <w:rFonts w:cstheme="minorHAnsi"/>
                              </w:rPr>
                            </w:pPr>
                            <w:r w:rsidRPr="00C7040D">
                              <w:rPr>
                                <w:rFonts w:cstheme="minorHAnsi"/>
                              </w:rPr>
                              <w:t xml:space="preserve"> </w:t>
                            </w:r>
                            <w:r>
                              <w:rPr>
                                <w:rFonts w:cstheme="minorHAnsi"/>
                                <w:b/>
                                <w:u w:val="single"/>
                              </w:rPr>
                              <w:t xml:space="preserve">Art and </w:t>
                            </w:r>
                            <w:r w:rsidRPr="00F5062F">
                              <w:rPr>
                                <w:rFonts w:cstheme="minorHAnsi"/>
                                <w:b/>
                                <w:u w:val="single"/>
                              </w:rPr>
                              <w:t>DT</w:t>
                            </w:r>
                            <w:r w:rsidRPr="00C7040D">
                              <w:rPr>
                                <w:rFonts w:cstheme="minorHAnsi"/>
                              </w:rPr>
                              <w:t xml:space="preserve"> –</w:t>
                            </w:r>
                            <w:r w:rsidR="00F57E97">
                              <w:rPr>
                                <w:rFonts w:cstheme="minorHAnsi"/>
                              </w:rPr>
                              <w:t>This term, we</w:t>
                            </w:r>
                            <w:r>
                              <w:rPr>
                                <w:rFonts w:cstheme="minorHAnsi"/>
                              </w:rPr>
                              <w:t xml:space="preserve"> will be </w:t>
                            </w:r>
                            <w:r w:rsidR="00F57E97">
                              <w:rPr>
                                <w:rFonts w:cstheme="minorHAnsi"/>
                              </w:rPr>
                              <w:t>working on food technology and photography</w:t>
                            </w:r>
                            <w:r>
                              <w:rPr>
                                <w:rFonts w:cstheme="minorHAnsi"/>
                              </w:rPr>
                              <w:t xml:space="preserve">.  </w:t>
                            </w:r>
                          </w:p>
                          <w:p w:rsidR="00FD3955" w:rsidRPr="008B5592" w:rsidRDefault="00FD3955" w:rsidP="00D51352">
                            <w:pPr>
                              <w:widowControl w:val="0"/>
                              <w:rPr>
                                <w:rFonts w:cstheme="minorHAns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9pt;margin-top:334.65pt;width:448pt;height:13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" filled="f" insetpen="t">
                <v:shadow color="#ccc"/>
                <v:textbox inset="2.88pt,2.88pt,2.88pt,2.88pt">
                  <w:txbxContent>
                    <w:p w:rsidR="00FD3955" w:rsidRDefault="00FD3955" w:rsidP="00D51352">
                      <w:pPr>
                        <w:widowControl w:val="0"/>
                        <w:rPr>
                          <w:rFonts w:cstheme="minorHAnsi"/>
                        </w:rPr>
                      </w:pPr>
                      <w:r w:rsidRPr="00F5062F">
                        <w:rPr>
                          <w:rFonts w:cstheme="minorHAnsi"/>
                          <w:b/>
                          <w:u w:val="single"/>
                        </w:rPr>
                        <w:t>Theme Based Learning</w:t>
                      </w:r>
                      <w:r w:rsidRPr="00C7040D">
                        <w:rPr>
                          <w:rFonts w:cstheme="minorHAnsi"/>
                        </w:rPr>
                        <w:t xml:space="preserve">- </w:t>
                      </w:r>
                      <w:r>
                        <w:rPr>
                          <w:rFonts w:cstheme="minorHAnsi"/>
                        </w:rPr>
                        <w:t xml:space="preserve">This term is a Geography focus. </w:t>
                      </w:r>
                      <w:r w:rsidRPr="00C7040D">
                        <w:rPr>
                          <w:rFonts w:cstheme="minorHAnsi"/>
                        </w:rPr>
                        <w:t xml:space="preserve">We </w:t>
                      </w:r>
                      <w:r>
                        <w:rPr>
                          <w:rFonts w:cstheme="minorHAnsi"/>
                        </w:rPr>
                        <w:t>will be</w:t>
                      </w:r>
                      <w:r w:rsidRPr="00C7040D">
                        <w:rPr>
                          <w:rFonts w:cstheme="minorHAnsi"/>
                        </w:rPr>
                        <w:t xml:space="preserve"> learning about </w:t>
                      </w:r>
                      <w:r>
                        <w:rPr>
                          <w:rFonts w:cstheme="minorHAnsi"/>
                        </w:rPr>
                        <w:t xml:space="preserve">the environment and how to take care of it. </w:t>
                      </w:r>
                    </w:p>
                    <w:p w:rsidR="00FD3955" w:rsidRDefault="00FD3955" w:rsidP="00D51352">
                      <w:pPr>
                        <w:widowControl w:val="0"/>
                        <w:rPr>
                          <w:rFonts w:cstheme="minorHAnsi"/>
                        </w:rPr>
                      </w:pPr>
                      <w:r w:rsidRPr="00F5062F">
                        <w:rPr>
                          <w:rFonts w:cstheme="minorHAnsi"/>
                          <w:b/>
                          <w:u w:val="single"/>
                        </w:rPr>
                        <w:t>Science</w:t>
                      </w:r>
                      <w:r w:rsidRPr="00C7040D">
                        <w:rPr>
                          <w:rFonts w:cstheme="minorHAnsi"/>
                        </w:rPr>
                        <w:t xml:space="preserve"> - Our topic</w:t>
                      </w:r>
                      <w:r>
                        <w:rPr>
                          <w:rFonts w:cstheme="minorHAnsi"/>
                        </w:rPr>
                        <w:t>s</w:t>
                      </w:r>
                      <w:r w:rsidRPr="00C7040D">
                        <w:rPr>
                          <w:rFonts w:cstheme="minorHAnsi"/>
                        </w:rPr>
                        <w:t xml:space="preserve"> </w:t>
                      </w:r>
                      <w:r>
                        <w:rPr>
                          <w:rFonts w:cstheme="minorHAnsi"/>
                        </w:rPr>
                        <w:t xml:space="preserve">are “Animal Classification” and “The Circulatory System”. We will be learning </w:t>
                      </w:r>
                      <w:r w:rsidR="00F57E97">
                        <w:rPr>
                          <w:rFonts w:cstheme="minorHAnsi"/>
                        </w:rPr>
                        <w:t xml:space="preserve">about different animals can be grouped and classified and about how the heart pumps blood around the body. </w:t>
                      </w:r>
                      <w:r w:rsidRPr="00C7040D">
                        <w:rPr>
                          <w:rFonts w:cstheme="minorHAnsi"/>
                        </w:rPr>
                        <w:t xml:space="preserve"> </w:t>
                      </w:r>
                    </w:p>
                    <w:p w:rsidR="00FD3955" w:rsidRPr="00C7040D" w:rsidRDefault="00FD3955" w:rsidP="00D51352">
                      <w:pPr>
                        <w:widowControl w:val="0"/>
                        <w:rPr>
                          <w:rFonts w:cstheme="minorHAnsi"/>
                        </w:rPr>
                      </w:pPr>
                      <w:r w:rsidRPr="00C7040D">
                        <w:rPr>
                          <w:rFonts w:cstheme="minorHAnsi"/>
                        </w:rPr>
                        <w:t xml:space="preserve"> </w:t>
                      </w:r>
                      <w:r>
                        <w:rPr>
                          <w:rFonts w:cstheme="minorHAnsi"/>
                          <w:b/>
                          <w:u w:val="single"/>
                        </w:rPr>
                        <w:t xml:space="preserve">Art and </w:t>
                      </w:r>
                      <w:r w:rsidRPr="00F5062F">
                        <w:rPr>
                          <w:rFonts w:cstheme="minorHAnsi"/>
                          <w:b/>
                          <w:u w:val="single"/>
                        </w:rPr>
                        <w:t>DT</w:t>
                      </w:r>
                      <w:r w:rsidRPr="00C7040D">
                        <w:rPr>
                          <w:rFonts w:cstheme="minorHAnsi"/>
                        </w:rPr>
                        <w:t xml:space="preserve"> –</w:t>
                      </w:r>
                      <w:r w:rsidR="00F57E97">
                        <w:rPr>
                          <w:rFonts w:cstheme="minorHAnsi"/>
                        </w:rPr>
                        <w:t>This term, we</w:t>
                      </w:r>
                      <w:r>
                        <w:rPr>
                          <w:rFonts w:cstheme="minorHAnsi"/>
                        </w:rPr>
                        <w:t xml:space="preserve"> will be </w:t>
                      </w:r>
                      <w:r w:rsidR="00F57E97">
                        <w:rPr>
                          <w:rFonts w:cstheme="minorHAnsi"/>
                        </w:rPr>
                        <w:t>working on food technology and photography</w:t>
                      </w:r>
                      <w:r>
                        <w:rPr>
                          <w:rFonts w:cstheme="minorHAnsi"/>
                        </w:rPr>
                        <w:t xml:space="preserve">.  </w:t>
                      </w:r>
                    </w:p>
                    <w:p w:rsidR="00FD3955" w:rsidRPr="008B5592" w:rsidRDefault="00FD3955" w:rsidP="00D51352">
                      <w:pPr>
                        <w:widowControl w:val="0"/>
                        <w:rPr>
                          <w:rFonts w:cstheme="minorHAnsi"/>
                        </w:rPr>
                      </w:pPr>
                    </w:p>
                  </w:txbxContent>
                </v:textbox>
              </v:shape>
            </w:pict>
          </mc:Fallback>
        </mc:AlternateContent>
      </w:r>
      <w:r>
        <w:rPr>
          <w:noProof/>
          <w:lang w:eastAsia="en-GB"/>
        </w:rPr>
        <mc:AlternateContent>
          <mc:Choice Requires="wps">
            <w:drawing>
              <wp:anchor distT="36576" distB="36576" distL="36576" distR="36576" simplePos="0" relativeHeight="251660288" behindDoc="0" locked="0" layoutInCell="1" allowOverlap="1">
                <wp:simplePos x="0" y="0"/>
                <wp:positionH relativeFrom="column">
                  <wp:posOffset>29261</wp:posOffset>
                </wp:positionH>
                <wp:positionV relativeFrom="paragraph">
                  <wp:posOffset>6466637</wp:posOffset>
                </wp:positionV>
                <wp:extent cx="5713730" cy="2517064"/>
                <wp:effectExtent l="0" t="0" r="20320" b="1714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517064"/>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3955" w:rsidRPr="00F5062F" w:rsidRDefault="00FD3955" w:rsidP="00D51352">
                            <w:pPr>
                              <w:widowControl w:val="0"/>
                              <w:rPr>
                                <w:rFonts w:cstheme="minorHAnsi"/>
                                <w:b/>
                                <w:u w:val="single"/>
                              </w:rPr>
                            </w:pPr>
                            <w:r w:rsidRPr="00F5062F">
                              <w:rPr>
                                <w:rFonts w:cstheme="minorHAnsi"/>
                                <w:b/>
                                <w:u w:val="single"/>
                              </w:rPr>
                              <w:t>Notices</w:t>
                            </w:r>
                          </w:p>
                          <w:p w:rsidR="00FD3955" w:rsidRDefault="00FD3955" w:rsidP="00D51352">
                            <w:pPr>
                              <w:widowControl w:val="0"/>
                              <w:numPr>
                                <w:ilvl w:val="0"/>
                                <w:numId w:val="1"/>
                              </w:numPr>
                              <w:rPr>
                                <w:rFonts w:cstheme="minorHAnsi"/>
                              </w:rPr>
                            </w:pPr>
                            <w:r w:rsidRPr="008B5592">
                              <w:rPr>
                                <w:rFonts w:cstheme="minorHAnsi"/>
                              </w:rPr>
                              <w:t xml:space="preserve">PE is </w:t>
                            </w:r>
                            <w:r>
                              <w:rPr>
                                <w:rFonts w:cstheme="minorHAnsi"/>
                              </w:rPr>
                              <w:t>on a Wednesday</w:t>
                            </w:r>
                            <w:r w:rsidRPr="008B5592">
                              <w:rPr>
                                <w:rFonts w:cstheme="minorHAnsi"/>
                              </w:rPr>
                              <w:t xml:space="preserve"> —your child needs to </w:t>
                            </w:r>
                            <w:r>
                              <w:rPr>
                                <w:rFonts w:cstheme="minorHAnsi"/>
                              </w:rPr>
                              <w:t>bring in their PE kits.</w:t>
                            </w:r>
                          </w:p>
                          <w:p w:rsidR="00FD3955" w:rsidRDefault="00FD3955" w:rsidP="000070F4">
                            <w:pPr>
                              <w:widowControl w:val="0"/>
                              <w:numPr>
                                <w:ilvl w:val="0"/>
                                <w:numId w:val="1"/>
                              </w:numPr>
                              <w:rPr>
                                <w:rFonts w:cstheme="minorHAnsi"/>
                              </w:rPr>
                            </w:pPr>
                            <w:r>
                              <w:rPr>
                                <w:rFonts w:cstheme="minorHAnsi"/>
                              </w:rPr>
                              <w:t xml:space="preserve">Homework will be given out on a Friday and will need to be returned by Tuesday. We will continue to send home the new books that were introduced last term </w:t>
                            </w:r>
                            <w:r w:rsidR="00F57E97">
                              <w:rPr>
                                <w:rFonts w:cstheme="minorHAnsi"/>
                              </w:rPr>
                              <w:t xml:space="preserve">and, as the term progresses, we will be giving out extra homework to support the children in preparing for their SATs. </w:t>
                            </w:r>
                            <w:r>
                              <w:rPr>
                                <w:rFonts w:cstheme="minorHAnsi"/>
                              </w:rPr>
                              <w:t xml:space="preserve">It is very important that homework is completed on time </w:t>
                            </w:r>
                            <w:r w:rsidRPr="00DF20D9">
                              <w:rPr>
                                <w:rFonts w:cstheme="minorHAnsi"/>
                              </w:rPr>
                              <w:t>and that the presentation of the work is of a high standard</w:t>
                            </w:r>
                            <w:r>
                              <w:rPr>
                                <w:rFonts w:cstheme="minorHAnsi"/>
                              </w:rPr>
                              <w:t xml:space="preserve">. </w:t>
                            </w:r>
                          </w:p>
                          <w:p w:rsidR="00FD3955" w:rsidRPr="000070F4" w:rsidRDefault="00FD3955" w:rsidP="000070F4">
                            <w:pPr>
                              <w:widowControl w:val="0"/>
                              <w:numPr>
                                <w:ilvl w:val="0"/>
                                <w:numId w:val="1"/>
                              </w:numPr>
                              <w:rPr>
                                <w:rFonts w:cstheme="minorHAnsi"/>
                              </w:rPr>
                            </w:pPr>
                            <w:r w:rsidRPr="000070F4">
                              <w:rPr>
                                <w:rFonts w:cstheme="minorHAnsi"/>
                              </w:rPr>
                              <w:t xml:space="preserve">Children </w:t>
                            </w:r>
                            <w:r w:rsidR="00F57E97">
                              <w:rPr>
                                <w:rFonts w:cstheme="minorHAnsi"/>
                              </w:rPr>
                              <w:t>must</w:t>
                            </w:r>
                            <w:bookmarkStart w:id="0" w:name="_GoBack"/>
                            <w:bookmarkEnd w:id="0"/>
                            <w:r w:rsidRPr="000070F4">
                              <w:rPr>
                                <w:rFonts w:cstheme="minorHAnsi"/>
                              </w:rPr>
                              <w:t xml:space="preserve"> read </w:t>
                            </w:r>
                            <w:r w:rsidRPr="008B3209">
                              <w:rPr>
                                <w:rFonts w:cstheme="minorHAnsi"/>
                                <w:b/>
                              </w:rPr>
                              <w:t>every</w:t>
                            </w:r>
                            <w:r w:rsidRPr="000070F4">
                              <w:rPr>
                                <w:rFonts w:cstheme="minorHAnsi"/>
                              </w:rPr>
                              <w:t xml:space="preserve"> night and </w:t>
                            </w:r>
                            <w:r w:rsidR="00F57E97">
                              <w:rPr>
                                <w:rFonts w:cstheme="minorHAnsi"/>
                              </w:rPr>
                              <w:t xml:space="preserve">their reading journals should be signed by an adult to indicate that they have done this. </w:t>
                            </w:r>
                            <w:r w:rsidRPr="000070F4">
                              <w:rPr>
                                <w:rFonts w:cstheme="minorHAnsi"/>
                              </w:rPr>
                              <w:t xml:space="preserve"> </w:t>
                            </w:r>
                            <w:r w:rsidRPr="000070F4">
                              <w:rPr>
                                <w:rFonts w:cstheme="minorHAnsi"/>
                                <w:b/>
                              </w:rPr>
                              <w:t xml:space="preserve">A commitment to spending 15 minutes </w:t>
                            </w:r>
                            <w:r w:rsidR="00F57E97">
                              <w:rPr>
                                <w:rFonts w:cstheme="minorHAnsi"/>
                                <w:b/>
                              </w:rPr>
                              <w:t xml:space="preserve">each night </w:t>
                            </w:r>
                            <w:r w:rsidRPr="000070F4">
                              <w:rPr>
                                <w:rFonts w:cstheme="minorHAnsi"/>
                                <w:b/>
                              </w:rPr>
                              <w:t>on this will have a real impact on your child’s progress.</w:t>
                            </w:r>
                            <w:r w:rsidRPr="000070F4">
                              <w:rPr>
                                <w:rFonts w:cstheme="minorHAnsi"/>
                              </w:rPr>
                              <w:t xml:space="preserve"> </w:t>
                            </w:r>
                          </w:p>
                          <w:p w:rsidR="00FD3955" w:rsidRPr="00D51352" w:rsidRDefault="00FD3955" w:rsidP="00D51352">
                            <w:pPr>
                              <w:widowControl w:val="0"/>
                              <w:ind w:left="360"/>
                              <w:jc w:val="center"/>
                              <w:rPr>
                                <w:rFonts w:cstheme="minorHAnsi"/>
                                <w:b/>
                              </w:rPr>
                            </w:pPr>
                            <w:r w:rsidRPr="00D51352">
                              <w:rPr>
                                <w:rFonts w:cstheme="minorHAnsi"/>
                                <w:b/>
                              </w:rPr>
                              <w:t>Thank</w:t>
                            </w:r>
                            <w:r>
                              <w:rPr>
                                <w:rFonts w:cstheme="minorHAnsi"/>
                                <w:b/>
                              </w:rPr>
                              <w:t xml:space="preserve"> you for your continued support.</w:t>
                            </w:r>
                          </w:p>
                          <w:p w:rsidR="00FD3955" w:rsidRDefault="00FD3955" w:rsidP="00D5135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3pt;margin-top:509.2pt;width:449.9pt;height:198.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" filled="f" insetpen="t">
                <v:shadow color="#ccc"/>
                <v:textbox inset="2.88pt,2.88pt,2.88pt,2.88pt">
                  <w:txbxContent>
                    <w:p w:rsidR="00FD3955" w:rsidRPr="00F5062F" w:rsidRDefault="00FD3955" w:rsidP="00D51352">
                      <w:pPr>
                        <w:widowControl w:val="0"/>
                        <w:rPr>
                          <w:rFonts w:cstheme="minorHAnsi"/>
                          <w:b/>
                          <w:u w:val="single"/>
                        </w:rPr>
                      </w:pPr>
                      <w:r w:rsidRPr="00F5062F">
                        <w:rPr>
                          <w:rFonts w:cstheme="minorHAnsi"/>
                          <w:b/>
                          <w:u w:val="single"/>
                        </w:rPr>
                        <w:t>Notices</w:t>
                      </w:r>
                    </w:p>
                    <w:p w:rsidR="00FD3955" w:rsidRDefault="00FD3955" w:rsidP="00D51352">
                      <w:pPr>
                        <w:widowControl w:val="0"/>
                        <w:numPr>
                          <w:ilvl w:val="0"/>
                          <w:numId w:val="1"/>
                        </w:numPr>
                        <w:rPr>
                          <w:rFonts w:cstheme="minorHAnsi"/>
                        </w:rPr>
                      </w:pPr>
                      <w:r w:rsidRPr="008B5592">
                        <w:rPr>
                          <w:rFonts w:cstheme="minorHAnsi"/>
                        </w:rPr>
                        <w:t xml:space="preserve">PE is </w:t>
                      </w:r>
                      <w:r>
                        <w:rPr>
                          <w:rFonts w:cstheme="minorHAnsi"/>
                        </w:rPr>
                        <w:t>on a Wednesday</w:t>
                      </w:r>
                      <w:r w:rsidRPr="008B5592">
                        <w:rPr>
                          <w:rFonts w:cstheme="minorHAnsi"/>
                        </w:rPr>
                        <w:t xml:space="preserve"> —your child needs to </w:t>
                      </w:r>
                      <w:r>
                        <w:rPr>
                          <w:rFonts w:cstheme="minorHAnsi"/>
                        </w:rPr>
                        <w:t>bring in their PE kits.</w:t>
                      </w:r>
                    </w:p>
                    <w:p w:rsidR="00FD3955" w:rsidRDefault="00FD3955" w:rsidP="000070F4">
                      <w:pPr>
                        <w:widowControl w:val="0"/>
                        <w:numPr>
                          <w:ilvl w:val="0"/>
                          <w:numId w:val="1"/>
                        </w:numPr>
                        <w:rPr>
                          <w:rFonts w:cstheme="minorHAnsi"/>
                        </w:rPr>
                      </w:pPr>
                      <w:r>
                        <w:rPr>
                          <w:rFonts w:cstheme="minorHAnsi"/>
                        </w:rPr>
                        <w:t xml:space="preserve">Homework will be given out on a Friday and will need to be returned by Tuesday. We will continue to send home the new books that were introduced last term </w:t>
                      </w:r>
                      <w:r w:rsidR="00F57E97">
                        <w:rPr>
                          <w:rFonts w:cstheme="minorHAnsi"/>
                        </w:rPr>
                        <w:t xml:space="preserve">and, as the term progresses, we will be giving out extra homework to support the children in preparing for their SATs. </w:t>
                      </w:r>
                      <w:r>
                        <w:rPr>
                          <w:rFonts w:cstheme="minorHAnsi"/>
                        </w:rPr>
                        <w:t xml:space="preserve">It is very important that homework is completed on time </w:t>
                      </w:r>
                      <w:r w:rsidRPr="00DF20D9">
                        <w:rPr>
                          <w:rFonts w:cstheme="minorHAnsi"/>
                        </w:rPr>
                        <w:t>and that the presentation of the work is of a high standard</w:t>
                      </w:r>
                      <w:r>
                        <w:rPr>
                          <w:rFonts w:cstheme="minorHAnsi"/>
                        </w:rPr>
                        <w:t xml:space="preserve">. </w:t>
                      </w:r>
                    </w:p>
                    <w:p w:rsidR="00FD3955" w:rsidRPr="000070F4" w:rsidRDefault="00FD3955" w:rsidP="000070F4">
                      <w:pPr>
                        <w:widowControl w:val="0"/>
                        <w:numPr>
                          <w:ilvl w:val="0"/>
                          <w:numId w:val="1"/>
                        </w:numPr>
                        <w:rPr>
                          <w:rFonts w:cstheme="minorHAnsi"/>
                        </w:rPr>
                      </w:pPr>
                      <w:r w:rsidRPr="000070F4">
                        <w:rPr>
                          <w:rFonts w:cstheme="minorHAnsi"/>
                        </w:rPr>
                        <w:t xml:space="preserve">Children </w:t>
                      </w:r>
                      <w:r w:rsidR="00F57E97">
                        <w:rPr>
                          <w:rFonts w:cstheme="minorHAnsi"/>
                        </w:rPr>
                        <w:t>must</w:t>
                      </w:r>
                      <w:bookmarkStart w:id="1" w:name="_GoBack"/>
                      <w:bookmarkEnd w:id="1"/>
                      <w:r w:rsidRPr="000070F4">
                        <w:rPr>
                          <w:rFonts w:cstheme="minorHAnsi"/>
                        </w:rPr>
                        <w:t xml:space="preserve"> read </w:t>
                      </w:r>
                      <w:r w:rsidRPr="008B3209">
                        <w:rPr>
                          <w:rFonts w:cstheme="minorHAnsi"/>
                          <w:b/>
                        </w:rPr>
                        <w:t>every</w:t>
                      </w:r>
                      <w:r w:rsidRPr="000070F4">
                        <w:rPr>
                          <w:rFonts w:cstheme="minorHAnsi"/>
                        </w:rPr>
                        <w:t xml:space="preserve"> night and </w:t>
                      </w:r>
                      <w:r w:rsidR="00F57E97">
                        <w:rPr>
                          <w:rFonts w:cstheme="minorHAnsi"/>
                        </w:rPr>
                        <w:t xml:space="preserve">their reading journals should be signed by an adult to indicate that they have done this. </w:t>
                      </w:r>
                      <w:r w:rsidRPr="000070F4">
                        <w:rPr>
                          <w:rFonts w:cstheme="minorHAnsi"/>
                        </w:rPr>
                        <w:t xml:space="preserve"> </w:t>
                      </w:r>
                      <w:r w:rsidRPr="000070F4">
                        <w:rPr>
                          <w:rFonts w:cstheme="minorHAnsi"/>
                          <w:b/>
                        </w:rPr>
                        <w:t xml:space="preserve">A commitment to spending 15 minutes </w:t>
                      </w:r>
                      <w:r w:rsidR="00F57E97">
                        <w:rPr>
                          <w:rFonts w:cstheme="minorHAnsi"/>
                          <w:b/>
                        </w:rPr>
                        <w:t xml:space="preserve">each night </w:t>
                      </w:r>
                      <w:r w:rsidRPr="000070F4">
                        <w:rPr>
                          <w:rFonts w:cstheme="minorHAnsi"/>
                          <w:b/>
                        </w:rPr>
                        <w:t>on this will have a real impact on your child’s progress.</w:t>
                      </w:r>
                      <w:r w:rsidRPr="000070F4">
                        <w:rPr>
                          <w:rFonts w:cstheme="minorHAnsi"/>
                        </w:rPr>
                        <w:t xml:space="preserve"> </w:t>
                      </w:r>
                    </w:p>
                    <w:p w:rsidR="00FD3955" w:rsidRPr="00D51352" w:rsidRDefault="00FD3955" w:rsidP="00D51352">
                      <w:pPr>
                        <w:widowControl w:val="0"/>
                        <w:ind w:left="360"/>
                        <w:jc w:val="center"/>
                        <w:rPr>
                          <w:rFonts w:cstheme="minorHAnsi"/>
                          <w:b/>
                        </w:rPr>
                      </w:pPr>
                      <w:r w:rsidRPr="00D51352">
                        <w:rPr>
                          <w:rFonts w:cstheme="minorHAnsi"/>
                          <w:b/>
                        </w:rPr>
                        <w:t>Thank</w:t>
                      </w:r>
                      <w:r>
                        <w:rPr>
                          <w:rFonts w:cstheme="minorHAnsi"/>
                          <w:b/>
                        </w:rPr>
                        <w:t xml:space="preserve"> you for your continued support.</w:t>
                      </w:r>
                    </w:p>
                    <w:p w:rsidR="00FD3955" w:rsidRDefault="00FD3955" w:rsidP="00D51352"/>
                  </w:txbxContent>
                </v:textbox>
              </v:shape>
            </w:pict>
          </mc:Fallback>
        </mc:AlternateContent>
      </w:r>
      <w:r>
        <w:rPr>
          <w:noProof/>
          <w:lang w:eastAsia="en-GB"/>
        </w:rPr>
        <mc:AlternateContent>
          <mc:Choice Requires="wps">
            <w:drawing>
              <wp:anchor distT="36576" distB="36576" distL="36576" distR="36576" simplePos="0" relativeHeight="251661312" behindDoc="0" locked="0" layoutInCell="1" allowOverlap="1">
                <wp:simplePos x="0" y="0"/>
                <wp:positionH relativeFrom="column">
                  <wp:posOffset>14630</wp:posOffset>
                </wp:positionH>
                <wp:positionV relativeFrom="paragraph">
                  <wp:posOffset>-175565</wp:posOffset>
                </wp:positionV>
                <wp:extent cx="5713730" cy="1345997"/>
                <wp:effectExtent l="0" t="0" r="20320" b="260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134599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3955" w:rsidRDefault="00FD3955" w:rsidP="00D51352">
                            <w:pPr>
                              <w:widowControl w:val="0"/>
                              <w:jc w:val="center"/>
                              <w:rPr>
                                <w:rFonts w:cstheme="minorHAnsi"/>
                                <w:b/>
                                <w:sz w:val="32"/>
                                <w:szCs w:val="32"/>
                              </w:rPr>
                            </w:pPr>
                            <w:r>
                              <w:rPr>
                                <w:rFonts w:cstheme="minorHAnsi"/>
                                <w:b/>
                                <w:sz w:val="32"/>
                                <w:szCs w:val="32"/>
                              </w:rPr>
                              <w:t>Year 6 Newsletter Spring 2024</w:t>
                            </w:r>
                          </w:p>
                          <w:p w:rsidR="00FD3955" w:rsidRDefault="00FD3955" w:rsidP="00C01BC6">
                            <w:pPr>
                              <w:widowControl w:val="0"/>
                              <w:jc w:val="center"/>
                              <w:rPr>
                                <w:rFonts w:cstheme="minorHAnsi"/>
                                <w:b/>
                                <w:sz w:val="32"/>
                                <w:szCs w:val="32"/>
                              </w:rPr>
                            </w:pPr>
                            <w:r w:rsidRPr="00F5062F">
                              <w:rPr>
                                <w:rFonts w:cstheme="minorHAnsi"/>
                                <w:b/>
                                <w:sz w:val="32"/>
                                <w:szCs w:val="32"/>
                              </w:rPr>
                              <w:t>Happy New Year and welcome back!</w:t>
                            </w:r>
                          </w:p>
                          <w:p w:rsidR="00FD3955" w:rsidRPr="00C01BC6" w:rsidRDefault="00FD3955" w:rsidP="00C01BC6">
                            <w:pPr>
                              <w:widowControl w:val="0"/>
                              <w:jc w:val="center"/>
                              <w:rPr>
                                <w:rFonts w:cstheme="minorHAnsi"/>
                                <w:b/>
                                <w:sz w:val="32"/>
                                <w:szCs w:val="32"/>
                              </w:rPr>
                            </w:pPr>
                            <w:r>
                              <w:rPr>
                                <w:rFonts w:cstheme="minorHAnsi"/>
                              </w:rPr>
                              <w:t xml:space="preserve">It is great to see the children back at school with a positive attitude. This is a very important term and we need to make sure that the children are attending school consistently to give them the best chance to achieve.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15pt;margin-top:-13.8pt;width:449.9pt;height:10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" filled="f" insetpen="t">
                <v:shadow color="#ccc"/>
                <v:textbox inset="2.88pt,2.88pt,2.88pt,2.88pt">
                  <w:txbxContent>
                    <w:p w:rsidR="00FD3955" w:rsidRDefault="00FD3955" w:rsidP="00D51352">
                      <w:pPr>
                        <w:widowControl w:val="0"/>
                        <w:jc w:val="center"/>
                        <w:rPr>
                          <w:rFonts w:cstheme="minorHAnsi"/>
                          <w:b/>
                          <w:sz w:val="32"/>
                          <w:szCs w:val="32"/>
                        </w:rPr>
                      </w:pPr>
                      <w:r>
                        <w:rPr>
                          <w:rFonts w:cstheme="minorHAnsi"/>
                          <w:b/>
                          <w:sz w:val="32"/>
                          <w:szCs w:val="32"/>
                        </w:rPr>
                        <w:t>Year 6 Newsletter Spring 2024</w:t>
                      </w:r>
                    </w:p>
                    <w:p w:rsidR="00FD3955" w:rsidRDefault="00FD3955" w:rsidP="00C01BC6">
                      <w:pPr>
                        <w:widowControl w:val="0"/>
                        <w:jc w:val="center"/>
                        <w:rPr>
                          <w:rFonts w:cstheme="minorHAnsi"/>
                          <w:b/>
                          <w:sz w:val="32"/>
                          <w:szCs w:val="32"/>
                        </w:rPr>
                      </w:pPr>
                      <w:r w:rsidRPr="00F5062F">
                        <w:rPr>
                          <w:rFonts w:cstheme="minorHAnsi"/>
                          <w:b/>
                          <w:sz w:val="32"/>
                          <w:szCs w:val="32"/>
                        </w:rPr>
                        <w:t>Happy New Year and welcome back!</w:t>
                      </w:r>
                    </w:p>
                    <w:p w:rsidR="00FD3955" w:rsidRPr="00C01BC6" w:rsidRDefault="00FD3955" w:rsidP="00C01BC6">
                      <w:pPr>
                        <w:widowControl w:val="0"/>
                        <w:jc w:val="center"/>
                        <w:rPr>
                          <w:rFonts w:cstheme="minorHAnsi"/>
                          <w:b/>
                          <w:sz w:val="32"/>
                          <w:szCs w:val="32"/>
                        </w:rPr>
                      </w:pPr>
                      <w:r>
                        <w:rPr>
                          <w:rFonts w:cstheme="minorHAnsi"/>
                        </w:rPr>
                        <w:t xml:space="preserve">It is great to see the children back at school with a positive attitude. This is a very important term and we need to make sure that the children are attending school consistently to give them the best chance to achieve. </w:t>
                      </w:r>
                    </w:p>
                  </w:txbxContent>
                </v:textbox>
              </v:shape>
            </w:pict>
          </mc:Fallback>
        </mc:AlternateContent>
      </w:r>
    </w:p>
    <w:sectPr w:rsidR="006613FA" w:rsidSect="005C7A2A">
      <w:pgSz w:w="11906" w:h="16838"/>
      <w:pgMar w:top="1440" w:right="1440" w:bottom="1440" w:left="1440" w:header="708" w:footer="708" w:gutter="0"/>
      <w:pgBorders w:offsetFrom="page">
        <w:top w:val="earth1" w:sz="25" w:space="24" w:color="auto"/>
        <w:left w:val="earth1" w:sz="25" w:space="24" w:color="auto"/>
        <w:bottom w:val="earth1" w:sz="25" w:space="24" w:color="auto"/>
        <w:right w:val="earth1" w:sz="2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955" w:rsidRDefault="00FD3955" w:rsidP="00D07DD7">
      <w:pPr>
        <w:spacing w:after="0" w:line="240" w:lineRule="auto"/>
      </w:pPr>
      <w:r>
        <w:separator/>
      </w:r>
    </w:p>
  </w:endnote>
  <w:endnote w:type="continuationSeparator" w:id="0">
    <w:p w:rsidR="00FD3955" w:rsidRDefault="00FD3955" w:rsidP="00D0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955" w:rsidRDefault="00FD3955" w:rsidP="00D07DD7">
      <w:pPr>
        <w:spacing w:after="0" w:line="240" w:lineRule="auto"/>
      </w:pPr>
      <w:r>
        <w:separator/>
      </w:r>
    </w:p>
  </w:footnote>
  <w:footnote w:type="continuationSeparator" w:id="0">
    <w:p w:rsidR="00FD3955" w:rsidRDefault="00FD3955" w:rsidP="00D07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779AB"/>
    <w:multiLevelType w:val="multilevel"/>
    <w:tmpl w:val="528E8F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52"/>
    <w:rsid w:val="000070F4"/>
    <w:rsid w:val="0001385B"/>
    <w:rsid w:val="000D6F5A"/>
    <w:rsid w:val="001E0640"/>
    <w:rsid w:val="00252659"/>
    <w:rsid w:val="0026701F"/>
    <w:rsid w:val="002B53FC"/>
    <w:rsid w:val="002C1285"/>
    <w:rsid w:val="003133ED"/>
    <w:rsid w:val="003D5198"/>
    <w:rsid w:val="004B2025"/>
    <w:rsid w:val="004B303E"/>
    <w:rsid w:val="00547392"/>
    <w:rsid w:val="005C7A2A"/>
    <w:rsid w:val="00656ECD"/>
    <w:rsid w:val="006613FA"/>
    <w:rsid w:val="006843A7"/>
    <w:rsid w:val="007C5FEC"/>
    <w:rsid w:val="00804F27"/>
    <w:rsid w:val="008B3209"/>
    <w:rsid w:val="008C11B7"/>
    <w:rsid w:val="009B4863"/>
    <w:rsid w:val="00A01749"/>
    <w:rsid w:val="00AA281A"/>
    <w:rsid w:val="00B0682C"/>
    <w:rsid w:val="00B73A3F"/>
    <w:rsid w:val="00BE23C1"/>
    <w:rsid w:val="00C01BC6"/>
    <w:rsid w:val="00C61192"/>
    <w:rsid w:val="00C76ED3"/>
    <w:rsid w:val="00CD0BC9"/>
    <w:rsid w:val="00D07DD7"/>
    <w:rsid w:val="00D51352"/>
    <w:rsid w:val="00D84BE8"/>
    <w:rsid w:val="00DB1226"/>
    <w:rsid w:val="00F57E97"/>
    <w:rsid w:val="00FD39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f" fillcolor="white">
      <v:fill color="white" on="f"/>
    </o:shapedefaults>
    <o:shapelayout v:ext="edit">
      <o:idmap v:ext="edit" data="1"/>
    </o:shapelayout>
  </w:shapeDefaults>
  <w:decimalSymbol w:val="."/>
  <w:listSeparator w:val=","/>
  <w14:docId w14:val="372F5034"/>
  <w15:docId w15:val="{019E0BC6-B8F4-4FF4-A04D-A72C003E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DD7"/>
  </w:style>
  <w:style w:type="paragraph" w:styleId="Footer">
    <w:name w:val="footer"/>
    <w:basedOn w:val="Normal"/>
    <w:link w:val="FooterChar"/>
    <w:uiPriority w:val="99"/>
    <w:unhideWhenUsed/>
    <w:rsid w:val="00D07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5B21-4A61-4EAB-A10B-2DF09E1D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lgrabowski</dc:creator>
  <cp:lastModifiedBy>Olivia Senensieb</cp:lastModifiedBy>
  <cp:revision>2</cp:revision>
  <dcterms:created xsi:type="dcterms:W3CDTF">2024-01-12T08:40:00Z</dcterms:created>
  <dcterms:modified xsi:type="dcterms:W3CDTF">2024-01-12T08:40:00Z</dcterms:modified>
</cp:coreProperties>
</file>